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2F" w:rsidRDefault="001E47CC">
      <w:bookmarkStart w:id="0" w:name="_GoBack"/>
      <w:bookmarkEnd w:id="0"/>
      <w:r>
        <w:t>Title</w:t>
      </w:r>
    </w:p>
    <w:p w:rsidR="001E47CC" w:rsidRDefault="001E47CC" w:rsidP="001E47CC">
      <w:r>
        <w:t>Optimal nonlinear pricing in social networks under asymmetric</w:t>
      </w:r>
      <w:r>
        <w:t xml:space="preserve"> </w:t>
      </w:r>
      <w:r>
        <w:t>network information</w:t>
      </w:r>
    </w:p>
    <w:p w:rsidR="001E47CC" w:rsidRDefault="001E47CC" w:rsidP="001E47CC"/>
    <w:p w:rsidR="001E47CC" w:rsidRDefault="001E47CC">
      <w:r>
        <w:t>Abstract</w:t>
      </w:r>
    </w:p>
    <w:p w:rsidR="001E47CC" w:rsidRDefault="001E47CC" w:rsidP="001E47CC"/>
    <w:p w:rsidR="001E47CC" w:rsidRDefault="001E47CC" w:rsidP="001E47CC">
      <w:r>
        <w:t>We study the optimal nonlinear pricing of products and</w:t>
      </w:r>
      <w:r>
        <w:t xml:space="preserve"> </w:t>
      </w:r>
      <w:r>
        <w:t>services in social networks, where customers are strategic and</w:t>
      </w:r>
      <w:r>
        <w:t xml:space="preserve"> </w:t>
      </w:r>
      <w:r>
        <w:t>their consumption exhibits local externality. The stochastic</w:t>
      </w:r>
      <w:r>
        <w:t xml:space="preserve"> </w:t>
      </w:r>
      <w:r>
        <w:t>network formation process generates both network uncertainty and</w:t>
      </w:r>
      <w:r>
        <w:t xml:space="preserve"> </w:t>
      </w:r>
      <w:r>
        <w:t>information asymmetry: customers know about their local network</w:t>
      </w:r>
      <w:r>
        <w:t xml:space="preserve"> </w:t>
      </w:r>
      <w:r>
        <w:t>characteristics but the selling firm only has knowledge of</w:t>
      </w:r>
      <w:r>
        <w:t xml:space="preserve"> </w:t>
      </w:r>
      <w:r>
        <w:t>global network. The firm may adopt nonlinear pricing to</w:t>
      </w:r>
      <w:r>
        <w:t xml:space="preserve"> </w:t>
      </w:r>
      <w:r>
        <w:t>serve customers with heterogeneous and unobservable network</w:t>
      </w:r>
      <w:r>
        <w:t xml:space="preserve"> </w:t>
      </w:r>
      <w:r>
        <w:t>positions. The firm's profit maximization resembles a</w:t>
      </w:r>
      <w:r>
        <w:t xml:space="preserve"> </w:t>
      </w:r>
      <w:r>
        <w:t>principal-agent problem, complicated with the externalities in</w:t>
      </w:r>
      <w:r>
        <w:t xml:space="preserve"> </w:t>
      </w:r>
      <w:r>
        <w:t>agents' payoffs.</w:t>
      </w:r>
      <w:r>
        <w:t xml:space="preserve"> </w:t>
      </w:r>
    </w:p>
    <w:p w:rsidR="001E47CC" w:rsidRDefault="001E47CC" w:rsidP="001E47CC">
      <w:r>
        <w:t>We develop a novel solution approa</w:t>
      </w:r>
      <w:r>
        <w:t xml:space="preserve">ch using calculus of variations </w:t>
      </w:r>
      <w:r>
        <w:t>to tackle this non-standard principal-agent problem. We show that</w:t>
      </w:r>
      <w:r>
        <w:t xml:space="preserve"> </w:t>
      </w:r>
      <w:r>
        <w:t>the optimal pricing scheme involves either a quantity premium or</w:t>
      </w:r>
      <w:r>
        <w:t xml:space="preserve"> </w:t>
      </w:r>
      <w:r>
        <w:t xml:space="preserve">quantity discount, which is in </w:t>
      </w:r>
      <w:r>
        <w:t xml:space="preserve">strict contrast with the linear </w:t>
      </w:r>
      <w:r>
        <w:t>pricing case. Applying our results to the random graph (a special case of the social network model we use), we find</w:t>
      </w:r>
      <w:r>
        <w:t xml:space="preserve"> </w:t>
      </w:r>
      <w:r>
        <w:t>that the pricing scheme should not discriminate by network</w:t>
      </w:r>
      <w:r>
        <w:t xml:space="preserve"> </w:t>
      </w:r>
      <w:r>
        <w:t>positions; consequently, the firm can offer a simple uniform</w:t>
      </w:r>
      <w:r>
        <w:t xml:space="preserve"> </w:t>
      </w:r>
      <w:r>
        <w:t>price.</w:t>
      </w:r>
    </w:p>
    <w:p w:rsidR="001E47CC" w:rsidRDefault="001E47CC"/>
    <w:p w:rsidR="001E47CC" w:rsidRDefault="001E47CC" w:rsidP="001E47CC">
      <w:r>
        <w:t>Keywords: stoc</w:t>
      </w:r>
      <w:r>
        <w:t xml:space="preserve">hastic network formation, local </w:t>
      </w:r>
      <w:r>
        <w:t>network effects, game theory, information asymmetry, nonlinear pricing.</w:t>
      </w:r>
    </w:p>
    <w:p w:rsidR="001E47CC" w:rsidRDefault="001E47CC" w:rsidP="001E47CC"/>
    <w:p w:rsidR="001E47CC" w:rsidRDefault="001E47CC">
      <w:r>
        <w:t>Joint work with Yang Zhang (Tsinghua University)</w:t>
      </w:r>
    </w:p>
    <w:p w:rsidR="001E47CC" w:rsidRDefault="001E47CC"/>
    <w:sectPr w:rsidR="001E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65"/>
    <w:rsid w:val="001E47CC"/>
    <w:rsid w:val="00526A65"/>
    <w:rsid w:val="00F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55C18-D913-4632-8FC8-39759FF6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Ju Chen</dc:creator>
  <cp:keywords/>
  <dc:description/>
  <cp:lastModifiedBy>Ying Ju Chen</cp:lastModifiedBy>
  <cp:revision>2</cp:revision>
  <dcterms:created xsi:type="dcterms:W3CDTF">2017-02-20T14:14:00Z</dcterms:created>
  <dcterms:modified xsi:type="dcterms:W3CDTF">2017-02-20T14:17:00Z</dcterms:modified>
</cp:coreProperties>
</file>